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AE113E">
        <w:rPr>
          <w:sz w:val="28"/>
          <w:szCs w:val="28"/>
        </w:rPr>
        <w:t>124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AE113E">
        <w:rPr>
          <w:sz w:val="28"/>
          <w:szCs w:val="28"/>
        </w:rPr>
        <w:t>Попова Ю.К</w:t>
      </w:r>
      <w:r w:rsidR="00D84299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Юрия Константиновича</w:t>
      </w:r>
      <w:r w:rsidRPr="009B0D77" w:rsidR="009B0D77">
        <w:rPr>
          <w:sz w:val="28"/>
          <w:szCs w:val="28"/>
        </w:rPr>
        <w:t xml:space="preserve">, </w:t>
      </w:r>
      <w:r w:rsidR="0044242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AE113E">
        <w:rPr>
          <w:sz w:val="28"/>
          <w:szCs w:val="28"/>
        </w:rPr>
        <w:t>21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AE113E"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42421">
        <w:rPr>
          <w:sz w:val="28"/>
          <w:szCs w:val="28"/>
        </w:rPr>
        <w:t>***</w:t>
      </w:r>
      <w:r w:rsidR="00D84299">
        <w:rPr>
          <w:sz w:val="28"/>
          <w:szCs w:val="28"/>
        </w:rPr>
        <w:t xml:space="preserve"> </w:t>
      </w:r>
      <w:r w:rsidR="003E3BD7">
        <w:rPr>
          <w:sz w:val="28"/>
          <w:szCs w:val="28"/>
        </w:rPr>
        <w:t>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AE113E">
        <w:rPr>
          <w:sz w:val="28"/>
          <w:szCs w:val="28"/>
        </w:rPr>
        <w:t>Попов Ю.К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 w:rsidR="00D84299">
        <w:rPr>
          <w:sz w:val="28"/>
          <w:szCs w:val="28"/>
        </w:rPr>
        <w:t>в грязи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AE113E">
        <w:rPr>
          <w:sz w:val="28"/>
          <w:szCs w:val="28"/>
        </w:rPr>
        <w:t>Попов Ю.К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AE113E">
        <w:rPr>
          <w:color w:val="0070C0"/>
          <w:sz w:val="28"/>
          <w:szCs w:val="28"/>
        </w:rPr>
        <w:t>348786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</w:t>
      </w:r>
      <w:r w:rsidR="00E72D60">
        <w:rPr>
          <w:color w:val="0070C0"/>
          <w:sz w:val="28"/>
          <w:szCs w:val="28"/>
        </w:rPr>
        <w:t>3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72D60">
        <w:rPr>
          <w:color w:val="0070C0"/>
          <w:sz w:val="28"/>
          <w:szCs w:val="28"/>
        </w:rPr>
        <w:t>12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AE113E">
        <w:rPr>
          <w:color w:val="0070C0"/>
          <w:sz w:val="28"/>
          <w:szCs w:val="28"/>
        </w:rPr>
        <w:t>000270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E113E">
        <w:rPr>
          <w:sz w:val="28"/>
          <w:szCs w:val="28"/>
        </w:rPr>
        <w:t>Попова Ю.К</w:t>
      </w:r>
      <w:r w:rsidR="00E72D60">
        <w:rPr>
          <w:sz w:val="28"/>
          <w:szCs w:val="28"/>
        </w:rPr>
        <w:t>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AE113E">
        <w:rPr>
          <w:sz w:val="28"/>
          <w:szCs w:val="28"/>
        </w:rPr>
        <w:t>Попова Ю.К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AE113E">
        <w:rPr>
          <w:sz w:val="28"/>
          <w:szCs w:val="28"/>
        </w:rPr>
        <w:t>Попова Ю.К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AE113E">
        <w:rPr>
          <w:sz w:val="28"/>
          <w:szCs w:val="28"/>
        </w:rPr>
        <w:t>Попова Ю.К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AE113E">
        <w:rPr>
          <w:sz w:val="28"/>
          <w:szCs w:val="28"/>
        </w:rPr>
        <w:t>Попова Юрия Константиновича</w:t>
      </w:r>
      <w:r w:rsidRPr="006645D5" w:rsidR="00AE113E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91DBC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91DBC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72D60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E72D60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2421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1DBC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113E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299"/>
    <w:rsid w:val="00D848D4"/>
    <w:rsid w:val="00D87AC6"/>
    <w:rsid w:val="00D87B7E"/>
    <w:rsid w:val="00D92B29"/>
    <w:rsid w:val="00D94FC7"/>
    <w:rsid w:val="00DA0D1B"/>
    <w:rsid w:val="00DA1BC4"/>
    <w:rsid w:val="00DA3EA1"/>
    <w:rsid w:val="00DA70B9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7154-D3AB-4AD0-9580-D818B8AD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